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C056EA" w14:paraId="30B5583C" w14:textId="77777777" w:rsidTr="00757BF8">
        <w:tc>
          <w:tcPr>
            <w:tcW w:w="11057" w:type="dxa"/>
            <w:shd w:val="clear" w:color="auto" w:fill="C00000"/>
            <w:hideMark/>
          </w:tcPr>
          <w:p w14:paraId="41854503" w14:textId="6B623082" w:rsidR="00CB7AEA" w:rsidRPr="00C056EA" w:rsidRDefault="009F3036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VALUTAZIONE</w:t>
            </w:r>
          </w:p>
        </w:tc>
      </w:tr>
      <w:tr w:rsidR="00CB7AEA" w:rsidRPr="00C056EA" w14:paraId="6916B04A" w14:textId="77777777" w:rsidTr="00757BF8">
        <w:tc>
          <w:tcPr>
            <w:tcW w:w="11057" w:type="dxa"/>
            <w:shd w:val="clear" w:color="auto" w:fill="FFFFFF" w:themeFill="background1"/>
          </w:tcPr>
          <w:p w14:paraId="158BA4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715" w:type="dxa"/>
              <w:tblLayout w:type="fixed"/>
              <w:tblLook w:val="04A0" w:firstRow="1" w:lastRow="0" w:firstColumn="1" w:lastColumn="0" w:noHBand="0" w:noVBand="1"/>
            </w:tblPr>
            <w:tblGrid>
              <w:gridCol w:w="3571"/>
              <w:gridCol w:w="3572"/>
              <w:gridCol w:w="3572"/>
            </w:tblGrid>
            <w:tr w:rsidR="00C056EA" w:rsidRPr="00C056EA" w14:paraId="692A3509" w14:textId="77777777" w:rsidTr="00482097">
              <w:trPr>
                <w:trHeight w:val="309"/>
              </w:trPr>
              <w:tc>
                <w:tcPr>
                  <w:tcW w:w="3571" w:type="dxa"/>
                </w:tcPr>
                <w:p w14:paraId="29409CAF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AREA DI LAVORO</w:t>
                  </w:r>
                </w:p>
              </w:tc>
              <w:tc>
                <w:tcPr>
                  <w:tcW w:w="3572" w:type="dxa"/>
                </w:tcPr>
                <w:p w14:paraId="2EC7BCB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3572" w:type="dxa"/>
                </w:tcPr>
                <w:p w14:paraId="3F9F9BD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PERSONA</w:t>
                  </w:r>
                </w:p>
              </w:tc>
            </w:tr>
            <w:tr w:rsidR="00C056EA" w:rsidRPr="00C056EA" w14:paraId="2401D40A" w14:textId="77777777" w:rsidTr="00482097">
              <w:trPr>
                <w:trHeight w:val="309"/>
              </w:trPr>
              <w:tc>
                <w:tcPr>
                  <w:tcW w:w="3571" w:type="dxa"/>
                  <w:shd w:val="clear" w:color="auto" w:fill="FFFFFF" w:themeFill="background1"/>
                </w:tcPr>
                <w:p w14:paraId="13418160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Es: uffici amministrativi</w:t>
                  </w: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530CF0F4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3284998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53045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7F5455E" w14:textId="132EF8A8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nostra organizzazione intende preservare la sicurezza dei dispositivi di elaborazione</w:t>
            </w:r>
          </w:p>
          <w:p w14:paraId="7772FA64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0FCC6F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Le somministriamo il presente questionario affinché, in relazione alla sua esperienza, possa esprimere la sua personale valutazione in merito.</w:t>
            </w:r>
          </w:p>
          <w:p w14:paraId="4C69B64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preghiamo inoltre di descrivere eventuali carenze soprattutto nei casi in cui la valutazione non fosse positiva.</w:t>
            </w:r>
          </w:p>
          <w:p w14:paraId="0E83167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I valori in senso crescente vanno da 1 a 5 ed esprimono le seguenti valutazioni:</w:t>
            </w:r>
          </w:p>
          <w:p w14:paraId="5600B38F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6250"/>
            </w:tblGrid>
            <w:tr w:rsidR="00C056EA" w:rsidRPr="00C056EA" w14:paraId="6A9669D0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3F54BDD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PUNTEGGIO</w:t>
                  </w:r>
                </w:p>
              </w:tc>
              <w:tc>
                <w:tcPr>
                  <w:tcW w:w="6250" w:type="dxa"/>
                </w:tcPr>
                <w:p w14:paraId="246C521A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VALUTAZIONE (espressa attraverso la frase indicativa)</w:t>
                  </w:r>
                </w:p>
              </w:tc>
            </w:tr>
            <w:tr w:rsidR="00C056EA" w:rsidRPr="00C056EA" w14:paraId="30565CDE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27663D83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50" w:type="dxa"/>
                </w:tcPr>
                <w:p w14:paraId="1852821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non è assolutamente adeguata, va riprogettata</w:t>
                  </w:r>
                </w:p>
              </w:tc>
            </w:tr>
            <w:tr w:rsidR="00C056EA" w:rsidRPr="00C056EA" w14:paraId="74F37FA6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C356B50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50" w:type="dxa"/>
                </w:tcPr>
                <w:p w14:paraId="2862E4E2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scarsamente adeguata, necessita di intervento</w:t>
                  </w:r>
                </w:p>
              </w:tc>
            </w:tr>
            <w:tr w:rsidR="00C056EA" w:rsidRPr="00C056EA" w14:paraId="6B089DCB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3C75036F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0" w:type="dxa"/>
                </w:tcPr>
                <w:p w14:paraId="7011842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sufficiente ma necessita di miglioramento</w:t>
                  </w:r>
                </w:p>
              </w:tc>
            </w:tr>
            <w:tr w:rsidR="00C056EA" w:rsidRPr="00C056EA" w14:paraId="4A0ACBD7" w14:textId="77777777" w:rsidTr="00482097">
              <w:trPr>
                <w:trHeight w:val="276"/>
                <w:jc w:val="center"/>
              </w:trPr>
              <w:tc>
                <w:tcPr>
                  <w:tcW w:w="1666" w:type="dxa"/>
                </w:tcPr>
                <w:p w14:paraId="449A60DE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50" w:type="dxa"/>
                </w:tcPr>
                <w:p w14:paraId="718302AE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adeguata </w:t>
                  </w:r>
                </w:p>
              </w:tc>
            </w:tr>
            <w:tr w:rsidR="00C056EA" w:rsidRPr="00C056EA" w14:paraId="16864E32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1B3AD00C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50" w:type="dxa"/>
                </w:tcPr>
                <w:p w14:paraId="3A4C2723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eccellente </w:t>
                  </w:r>
                </w:p>
              </w:tc>
            </w:tr>
          </w:tbl>
          <w:p w14:paraId="39729DE5" w14:textId="77777777" w:rsidR="00C056EA" w:rsidRPr="00C056EA" w:rsidRDefault="00C056EA" w:rsidP="00C056EA">
            <w:pPr>
              <w:pBdr>
                <w:bottom w:val="single" w:sz="6" w:space="1" w:color="auto"/>
              </w:pBd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2029D6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7505"/>
              <w:gridCol w:w="415"/>
              <w:gridCol w:w="415"/>
              <w:gridCol w:w="416"/>
              <w:gridCol w:w="415"/>
              <w:gridCol w:w="395"/>
            </w:tblGrid>
            <w:tr w:rsidR="00C056EA" w:rsidRPr="00C056EA" w14:paraId="7287A3EB" w14:textId="77777777" w:rsidTr="00482097">
              <w:trPr>
                <w:trHeight w:val="19"/>
                <w:jc w:val="center"/>
              </w:trPr>
              <w:tc>
                <w:tcPr>
                  <w:tcW w:w="7946" w:type="dxa"/>
                  <w:gridSpan w:val="2"/>
                </w:tcPr>
                <w:p w14:paraId="55F1FA2A" w14:textId="352A4E01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INDICATORI (indichi il livello di protezione che riconosce alle seguenti minacce)</w:t>
                  </w:r>
                </w:p>
              </w:tc>
              <w:tc>
                <w:tcPr>
                  <w:tcW w:w="2056" w:type="dxa"/>
                  <w:gridSpan w:val="5"/>
                  <w:vAlign w:val="center"/>
                </w:tcPr>
                <w:p w14:paraId="3F170E2D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VALUTAZIONE</w:t>
                  </w:r>
                </w:p>
              </w:tc>
            </w:tr>
            <w:tr w:rsidR="00C056EA" w:rsidRPr="00C056EA" w14:paraId="1CF26A40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</w:tcPr>
                <w:p w14:paraId="58A86AD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N°</w:t>
                  </w:r>
                </w:p>
              </w:tc>
              <w:tc>
                <w:tcPr>
                  <w:tcW w:w="7505" w:type="dxa"/>
                </w:tcPr>
                <w:p w14:paraId="5017159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Requisito</w:t>
                  </w:r>
                </w:p>
              </w:tc>
              <w:tc>
                <w:tcPr>
                  <w:tcW w:w="415" w:type="dxa"/>
                  <w:vAlign w:val="center"/>
                </w:tcPr>
                <w:p w14:paraId="20A516A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5" w:type="dxa"/>
                  <w:vAlign w:val="center"/>
                </w:tcPr>
                <w:p w14:paraId="7861FC3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6" w:type="dxa"/>
                  <w:vAlign w:val="center"/>
                </w:tcPr>
                <w:p w14:paraId="6215F97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15" w:type="dxa"/>
                  <w:vAlign w:val="center"/>
                </w:tcPr>
                <w:p w14:paraId="00100D4C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5" w:type="dxa"/>
                  <w:vAlign w:val="center"/>
                </w:tcPr>
                <w:p w14:paraId="02DABF8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</w:tr>
            <w:tr w:rsidR="00C056EA" w:rsidRPr="00C056EA" w14:paraId="2259258D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1AE2CFF8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05" w:type="dxa"/>
                  <w:vAlign w:val="center"/>
                </w:tcPr>
                <w:p w14:paraId="0A511FA2" w14:textId="77777777" w:rsidR="00C056EA" w:rsidRPr="00C056EA" w:rsidRDefault="00C056EA" w:rsidP="00C056E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Minacce fisiche ambientali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0744770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  <w:vAlign w:val="center"/>
                    </w:tcPr>
                    <w:p w14:paraId="653748B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21419072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14ED7D8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9679682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75F59734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934506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69B6AD0F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88757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201A0C5E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1C1D8841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51025CED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05" w:type="dxa"/>
                  <w:vAlign w:val="center"/>
                </w:tcPr>
                <w:p w14:paraId="62B3CD9B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dall’esterno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6834189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6E3A7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784083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9E8EF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1477789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0BDF073A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1038617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24F4B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314175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52CCF69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3F68D693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400E754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05" w:type="dxa"/>
                  <w:vAlign w:val="center"/>
                </w:tcPr>
                <w:p w14:paraId="21B74075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dall’interno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3218129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E30922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3099847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7863F79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664912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E1DA39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7048262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2197B9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48900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66A768B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0DB81C6A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3FC91AE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05" w:type="dxa"/>
                  <w:vAlign w:val="center"/>
                </w:tcPr>
                <w:p w14:paraId="7B6D969A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negligenza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1391849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6377C5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215109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9AA131D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603714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5CABFC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4487061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D039B5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73003766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1E6B195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</w:tr>
            <w:tr w:rsidR="00C056EA" w:rsidRPr="00C056EA" w14:paraId="6C9555FB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6B26C102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505" w:type="dxa"/>
                  <w:vAlign w:val="center"/>
                </w:tcPr>
                <w:p w14:paraId="48C753E6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incompetenza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3003049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1EA873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434861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D52B2C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4329728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8A08B8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528619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21585B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6460540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7EB7CF3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81078B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AF2F78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58A2085C" w14:textId="3449ED98" w:rsidR="00E33F69" w:rsidRDefault="00E33F69" w:rsidP="00E33F69">
            <w:pPr>
              <w:shd w:val="clear" w:color="auto" w:fill="D9D9D9" w:themeFill="background1" w:themeFillShade="D9"/>
              <w:spacing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Riportare i dati ottenuti nel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MOD-710-C Dispositivi per elaborazione</w:t>
            </w:r>
          </w:p>
          <w:p w14:paraId="060F4FCA" w14:textId="77777777" w:rsidR="00C056EA" w:rsidRPr="00C056EA" w:rsidRDefault="00C056EA" w:rsidP="00E33F69">
            <w:pPr>
              <w:spacing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474A62B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96"/>
              <w:gridCol w:w="7207"/>
            </w:tblGrid>
            <w:tr w:rsidR="00C056EA" w:rsidRPr="00C056EA" w14:paraId="508D78EB" w14:textId="77777777" w:rsidTr="00482097">
              <w:trPr>
                <w:trHeight w:val="309"/>
                <w:jc w:val="center"/>
              </w:trPr>
              <w:tc>
                <w:tcPr>
                  <w:tcW w:w="10003" w:type="dxa"/>
                  <w:gridSpan w:val="2"/>
                </w:tcPr>
                <w:p w14:paraId="5A17726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SEGNALA EVENTUALI</w:t>
                  </w:r>
                </w:p>
              </w:tc>
            </w:tr>
            <w:tr w:rsidR="00C056EA" w:rsidRPr="00C056EA" w14:paraId="28C0C2CA" w14:textId="77777777" w:rsidTr="00482097">
              <w:trPr>
                <w:trHeight w:val="234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5E64A77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PERICOLI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567A314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4544126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5FD84FF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INEFFICIENZE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69E3D44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78C1A08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F542AF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CARENZE DI CAPACITA’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B012F9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25A6DBDC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4CFA51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VULNERABILITA’ TECNICHE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CFDF4D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D4D552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6AD154A" w14:textId="77777777" w:rsidR="00F115B8" w:rsidRPr="00C056EA" w:rsidRDefault="00F115B8" w:rsidP="00E57BE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816AD29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731AED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8998" w14:textId="77777777" w:rsidR="00731AED" w:rsidRDefault="00731AED" w:rsidP="00F0581E">
      <w:pPr>
        <w:spacing w:after="0" w:line="240" w:lineRule="auto"/>
      </w:pPr>
      <w:r>
        <w:separator/>
      </w:r>
    </w:p>
  </w:endnote>
  <w:endnote w:type="continuationSeparator" w:id="0">
    <w:p w14:paraId="2EC9B12C" w14:textId="77777777" w:rsidR="00731AED" w:rsidRDefault="00731AED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23BB0532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DC3730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23BB0532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DC3730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7EE0A" w14:textId="77777777" w:rsidR="00731AED" w:rsidRDefault="00731AED" w:rsidP="00F0581E">
      <w:pPr>
        <w:spacing w:after="0" w:line="240" w:lineRule="auto"/>
      </w:pPr>
      <w:r>
        <w:separator/>
      </w:r>
    </w:p>
  </w:footnote>
  <w:footnote w:type="continuationSeparator" w:id="0">
    <w:p w14:paraId="01775428" w14:textId="77777777" w:rsidR="00731AED" w:rsidRDefault="00731AED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6B583E52" w:rsidR="00665C9D" w:rsidRDefault="00665C9D"/>
  <w:p w14:paraId="4975F063" w14:textId="335BC953" w:rsidR="00665C9D" w:rsidRDefault="00A355F3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763DB9AB" wp14:editId="7DBA06AC">
          <wp:simplePos x="0" y="0"/>
          <wp:positionH relativeFrom="margin">
            <wp:posOffset>4497705</wp:posOffset>
          </wp:positionH>
          <wp:positionV relativeFrom="margin">
            <wp:posOffset>-1104611</wp:posOffset>
          </wp:positionV>
          <wp:extent cx="2523749" cy="591313"/>
          <wp:effectExtent l="0" t="0" r="0" b="0"/>
          <wp:wrapSquare wrapText="bothSides"/>
          <wp:docPr id="5279345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7934599" name="Immagine 5279345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35A62CB6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089026CD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C96E8FF" w:rsidR="001E032E" w:rsidRDefault="001E032E" w:rsidP="001E032E">
    <w:pPr>
      <w:pStyle w:val="Intestazione"/>
      <w:ind w:left="-284" w:firstLine="284"/>
    </w:pPr>
  </w:p>
  <w:p w14:paraId="26C3BDA8" w14:textId="0BFF2E0B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40728904" w:rsidR="001E032E" w:rsidRPr="004E4A71" w:rsidRDefault="00A84756" w:rsidP="00E53BC0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VALUTAZIONE DISPOSITIVI PER L’ELABORAZIONE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2C23281D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6B9A750F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710</w:t>
          </w:r>
          <w:r w:rsidR="005028FE">
            <w:rPr>
              <w:rFonts w:ascii="Open Sans" w:hAnsi="Open Sans" w:cs="Open Sans"/>
              <w:b/>
              <w:color w:val="FFFFFF"/>
            </w:rPr>
            <w:t>-</w:t>
          </w:r>
          <w:r w:rsidR="00A84756">
            <w:rPr>
              <w:rFonts w:ascii="Open Sans" w:hAnsi="Open Sans" w:cs="Open Sans"/>
              <w:b/>
              <w:color w:val="FFFFFF"/>
            </w:rPr>
            <w:t>H</w:t>
          </w:r>
        </w:p>
      </w:tc>
    </w:tr>
  </w:tbl>
  <w:p w14:paraId="7D0FBF7D" w14:textId="62D8DEAA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VALUTAZIONE DISPOSITIVI PER L'ELABORAZIONE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MOD-710-H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5E56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3589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2E68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50AB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C7563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28FE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C86"/>
    <w:rsid w:val="00717E13"/>
    <w:rsid w:val="007237E6"/>
    <w:rsid w:val="00725D75"/>
    <w:rsid w:val="00727D83"/>
    <w:rsid w:val="007316BD"/>
    <w:rsid w:val="00731AE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F52AB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B10ED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5F3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44A0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3730"/>
    <w:rsid w:val="00DC4B9B"/>
    <w:rsid w:val="00DD00A6"/>
    <w:rsid w:val="00DD03A2"/>
    <w:rsid w:val="00DD04E3"/>
    <w:rsid w:val="00DD1010"/>
    <w:rsid w:val="00DE11F0"/>
    <w:rsid w:val="00DE1564"/>
    <w:rsid w:val="00DE1ED5"/>
    <w:rsid w:val="00DE3383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3F69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1512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dc:description/>
  <cp:lastModifiedBy>Renato Fortunato</cp:lastModifiedBy>
  <cp:revision>9</cp:revision>
  <dcterms:created xsi:type="dcterms:W3CDTF">2024-01-24T18:34:00Z</dcterms:created>
  <dcterms:modified xsi:type="dcterms:W3CDTF">2024-03-09T16:42:00Z</dcterms:modified>
</cp:coreProperties>
</file>